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7" w:rsidRPr="003E2122" w:rsidRDefault="00DC2A67">
      <w:pPr>
        <w:jc w:val="center"/>
        <w:rPr>
          <w:rFonts w:ascii="黑体" w:eastAsia="黑体" w:hint="eastAsia"/>
          <w:b/>
          <w:bCs/>
          <w:sz w:val="32"/>
          <w:szCs w:val="32"/>
        </w:rPr>
      </w:pPr>
      <w:r w:rsidRPr="003E2122">
        <w:rPr>
          <w:rFonts w:ascii="黑体" w:eastAsia="黑体" w:hint="eastAsia"/>
          <w:b/>
          <w:bCs/>
          <w:sz w:val="32"/>
          <w:szCs w:val="32"/>
        </w:rPr>
        <w:t>福建工程学院试卷</w:t>
      </w:r>
      <w:r w:rsidR="001A3C46">
        <w:rPr>
          <w:rFonts w:ascii="黑体" w:eastAsia="黑体" w:hint="eastAsia"/>
          <w:b/>
          <w:bCs/>
          <w:sz w:val="32"/>
          <w:szCs w:val="32"/>
        </w:rPr>
        <w:t>自</w:t>
      </w:r>
      <w:r w:rsidRPr="003E2122">
        <w:rPr>
          <w:rFonts w:ascii="黑体" w:eastAsia="黑体" w:hint="eastAsia"/>
          <w:b/>
          <w:bCs/>
          <w:sz w:val="32"/>
          <w:szCs w:val="32"/>
        </w:rPr>
        <w:t>查表</w:t>
      </w:r>
    </w:p>
    <w:p w:rsidR="00DC2A67" w:rsidRDefault="009515A3">
      <w:pPr>
        <w:rPr>
          <w:rFonts w:ascii="黑体" w:eastAsia="黑体"/>
          <w:b/>
          <w:bCs/>
          <w:sz w:val="28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>学院</w:t>
      </w:r>
      <w:r w:rsidR="00DC2A67">
        <w:rPr>
          <w:rFonts w:ascii="仿宋_GB2312" w:eastAsia="仿宋_GB2312" w:hint="eastAsia"/>
          <w:b/>
          <w:bCs/>
          <w:sz w:val="24"/>
        </w:rPr>
        <w:t>（部）：　　　　　　　　　　　　　　　   专业班级：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432"/>
        <w:gridCol w:w="346"/>
        <w:gridCol w:w="1351"/>
        <w:gridCol w:w="378"/>
        <w:gridCol w:w="567"/>
        <w:gridCol w:w="181"/>
        <w:gridCol w:w="1284"/>
        <w:gridCol w:w="796"/>
        <w:gridCol w:w="460"/>
        <w:gridCol w:w="105"/>
        <w:gridCol w:w="7"/>
        <w:gridCol w:w="519"/>
        <w:gridCol w:w="1029"/>
        <w:gridCol w:w="1546"/>
        <w:gridCol w:w="6"/>
      </w:tblGrid>
      <w:tr w:rsidR="00DC2A67" w:rsidRPr="004B01DC">
        <w:trPr>
          <w:cantSplit/>
          <w:trHeight w:val="369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课程名称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试题来源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考试日期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rPr>
                <w:rFonts w:ascii="仿宋_GB2312" w:eastAsia="仿宋_GB2312" w:hint="eastAsia"/>
                <w:bCs/>
              </w:rPr>
            </w:pPr>
          </w:p>
        </w:tc>
      </w:tr>
      <w:tr w:rsidR="00DC2A67" w:rsidRPr="004B01DC">
        <w:trPr>
          <w:cantSplit/>
          <w:trHeight w:val="369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考试类型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考试方式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rPr>
                <w:rFonts w:ascii="仿宋_GB2312" w:eastAsia="仿宋_GB2312" w:hint="eastAsia"/>
                <w:bCs/>
              </w:rPr>
            </w:pPr>
          </w:p>
        </w:tc>
      </w:tr>
      <w:tr w:rsidR="00DC2A67" w:rsidRPr="004B01DC">
        <w:trPr>
          <w:gridAfter w:val="1"/>
          <w:wAfter w:w="6" w:type="dxa"/>
          <w:cantSplit/>
          <w:trHeight w:val="369"/>
          <w:jc w:val="center"/>
        </w:trPr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任课教师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出</w:t>
            </w:r>
            <w:proofErr w:type="gramStart"/>
            <w:r w:rsidRPr="004B01DC">
              <w:rPr>
                <w:rFonts w:ascii="仿宋_GB2312" w:eastAsia="仿宋_GB2312" w:hint="eastAsia"/>
                <w:bCs/>
              </w:rPr>
              <w:t>卷教师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阅卷教师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67" w:rsidRPr="004B01DC" w:rsidRDefault="00DC2A67">
            <w:pPr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369"/>
          <w:jc w:val="center"/>
        </w:trPr>
        <w:tc>
          <w:tcPr>
            <w:tcW w:w="5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 xml:space="preserve">评　　价　　</w:t>
            </w:r>
            <w:r>
              <w:rPr>
                <w:rFonts w:ascii="仿宋_GB2312" w:eastAsia="仿宋_GB2312" w:hint="eastAsia"/>
                <w:bCs/>
              </w:rPr>
              <w:t>内   容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评价结果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具体情况</w:t>
            </w:r>
          </w:p>
        </w:tc>
      </w:tr>
      <w:tr w:rsidR="008A06F7" w:rsidRPr="004B01DC">
        <w:trPr>
          <w:gridAfter w:val="1"/>
          <w:wAfter w:w="6" w:type="dxa"/>
          <w:cantSplit/>
          <w:trHeight w:hRule="exact" w:val="39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试题质量</w:t>
            </w:r>
          </w:p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/>
                <w:bCs/>
              </w:rPr>
              <w:t>1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命题</w:t>
            </w:r>
            <w:r>
              <w:rPr>
                <w:rFonts w:ascii="仿宋_GB2312" w:eastAsia="仿宋_GB2312" w:hint="eastAsia"/>
                <w:bCs/>
              </w:rPr>
              <w:t>以课程教学大纲为依据</w:t>
            </w:r>
            <w:r w:rsidRPr="004B01DC">
              <w:rPr>
                <w:rFonts w:ascii="仿宋_GB2312" w:eastAsia="仿宋_GB2312" w:hint="eastAsia"/>
                <w:bCs/>
              </w:rPr>
              <w:t>，符合大纲要求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hRule="exact" w:val="684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/>
                <w:bCs/>
              </w:rPr>
              <w:t>2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试题的题量、题型、难度和覆盖面适当，能体现学生综合运用知识的能力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hRule="exact" w:val="397"/>
          <w:jc w:val="center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/>
                <w:bCs/>
              </w:rPr>
              <w:t>3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试题内容、水平与分值设置合理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hRule="exact" w:val="397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卷面质量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4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Default="008A06F7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试卷的制作格式规范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hRule="exact"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5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试卷文字、插图工整、清楚、准确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hRule="exact"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6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试卷无错误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6C8E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试卷评阅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7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A、B卷题型一致，参考答案和评分标准合理、规范、准确无误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6C8E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8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阅卷评分严格、公正、无误判，减分、加分记号清楚，每一道题都根据其答案的正确与否在试题右侧标记（如打勾或</w:t>
            </w:r>
            <w:proofErr w:type="gramStart"/>
            <w:r>
              <w:rPr>
                <w:rFonts w:ascii="仿宋_GB2312" w:eastAsia="仿宋_GB2312" w:hint="eastAsia"/>
                <w:bCs/>
              </w:rPr>
              <w:t>打叉</w:t>
            </w:r>
            <w:proofErr w:type="gramEnd"/>
            <w:r>
              <w:rPr>
                <w:rFonts w:ascii="仿宋_GB2312" w:eastAsia="仿宋_GB2312" w:hint="eastAsia"/>
                <w:bCs/>
              </w:rPr>
              <w:t>等），对试题内答错或缺漏的部分应划线做出标注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</w:p>
        </w:tc>
      </w:tr>
      <w:tr w:rsidR="003B6C8E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9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核分正确，无随意加分、减分。计分框</w:t>
            </w:r>
            <w:r>
              <w:rPr>
                <w:rFonts w:ascii="仿宋_GB2312" w:eastAsia="仿宋_GB2312" w:hint="eastAsia"/>
                <w:bCs/>
              </w:rPr>
              <w:t>和卷首的</w:t>
            </w:r>
            <w:proofErr w:type="gramStart"/>
            <w:r>
              <w:rPr>
                <w:rFonts w:ascii="仿宋_GB2312" w:eastAsia="仿宋_GB2312" w:hint="eastAsia"/>
                <w:bCs/>
              </w:rPr>
              <w:t>累分框</w:t>
            </w:r>
            <w:proofErr w:type="gramEnd"/>
            <w:r w:rsidRPr="00E50FFD">
              <w:rPr>
                <w:rFonts w:ascii="仿宋_GB2312" w:eastAsia="仿宋_GB2312" w:hint="eastAsia"/>
                <w:bCs/>
              </w:rPr>
              <w:t>有签名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 w:rsidP="005E6C06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6C8E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10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E50FFD" w:rsidRDefault="003B6C8E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用红笔批卷，无乱涂乱改，修改处有教师签名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3B6C8E" w:rsidRPr="004B01DC">
        <w:trPr>
          <w:gridAfter w:val="1"/>
          <w:wAfter w:w="6" w:type="dxa"/>
          <w:cantSplit/>
          <w:trHeight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widowControl/>
              <w:jc w:val="left"/>
              <w:rPr>
                <w:rFonts w:ascii="仿宋_GB2312" w:eastAsia="仿宋_GB2312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11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E50FFD" w:rsidRDefault="003B6C8E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成绩单无误（教师提供成绩原始底单）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8E" w:rsidRPr="004B01DC" w:rsidRDefault="003B6C8E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3B6C8E">
            <w:pPr>
              <w:widowControl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试卷分析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12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E50FFD" w:rsidRDefault="008A06F7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对卷面成绩进行分析，而不是对总评成绩的分析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510"/>
          <w:jc w:val="center"/>
        </w:trPr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widowControl/>
              <w:jc w:val="lef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13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E50FFD" w:rsidRDefault="008A06F7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科学客观，对存在的问题提出切实可行的改进措施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397"/>
          <w:jc w:val="center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Default="008A06F7">
            <w:pPr>
              <w:widowControl/>
              <w:jc w:val="left"/>
              <w:rPr>
                <w:rFonts w:ascii="仿宋_GB2312" w:eastAsia="仿宋_GB2312" w:hint="eastAsia"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14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E50FFD" w:rsidRDefault="008A06F7">
            <w:pPr>
              <w:rPr>
                <w:rFonts w:ascii="仿宋_GB2312" w:eastAsia="仿宋_GB2312" w:hint="eastAsia"/>
                <w:bCs/>
              </w:rPr>
            </w:pPr>
            <w:r w:rsidRPr="00E50FFD">
              <w:rPr>
                <w:rFonts w:ascii="仿宋_GB2312" w:eastAsia="仿宋_GB2312" w:hint="eastAsia"/>
                <w:bCs/>
              </w:rPr>
              <w:t>成绩成正态分布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397"/>
          <w:jc w:val="center"/>
        </w:trPr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Default="008A06F7" w:rsidP="003B6C8E">
            <w:pPr>
              <w:widowControl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教学日志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15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Default="008A06F7">
            <w:pPr>
              <w:rPr>
                <w:rFonts w:ascii="宋体" w:hAnsi="宋体" w:hint="eastAsia"/>
                <w:color w:val="000000"/>
                <w:szCs w:val="21"/>
              </w:rPr>
            </w:pPr>
            <w:r w:rsidRPr="008A06F7">
              <w:rPr>
                <w:rFonts w:ascii="仿宋_GB2312" w:eastAsia="仿宋_GB2312" w:hint="eastAsia"/>
                <w:bCs/>
              </w:rPr>
              <w:t>教学记录完整，平时成绩依据充分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39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试卷</w:t>
            </w:r>
            <w:r w:rsidR="003B6C8E">
              <w:rPr>
                <w:rFonts w:ascii="仿宋_GB2312" w:eastAsia="仿宋_GB2312" w:hint="eastAsia"/>
                <w:bCs/>
              </w:rPr>
              <w:t>装订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1</w:t>
            </w:r>
            <w:r>
              <w:rPr>
                <w:rFonts w:ascii="仿宋_GB2312" w:eastAsia="仿宋_GB2312" w:hint="eastAsia"/>
                <w:bCs/>
              </w:rPr>
              <w:t>6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试卷装订整齐，装订的材料齐全完整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 w:rsidP="005E6C06">
            <w:pPr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是□ 否□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cantSplit/>
          <w:trHeight w:val="397"/>
          <w:jc w:val="center"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rPr>
                <w:rFonts w:ascii="仿宋_GB2312" w:eastAsia="仿宋_GB2312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综合评价（优、良、中、差）</w:t>
            </w:r>
          </w:p>
        </w:tc>
        <w:tc>
          <w:tcPr>
            <w:tcW w:w="59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7" w:rsidRPr="004B01DC" w:rsidRDefault="008A06F7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8A06F7" w:rsidRPr="004B01DC">
        <w:trPr>
          <w:gridAfter w:val="1"/>
          <w:wAfter w:w="6" w:type="dxa"/>
          <w:trHeight w:val="868"/>
          <w:jc w:val="center"/>
        </w:trPr>
        <w:tc>
          <w:tcPr>
            <w:tcW w:w="98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F7" w:rsidRPr="004B01DC" w:rsidRDefault="008A06F7" w:rsidP="00D36C0B">
            <w:pPr>
              <w:rPr>
                <w:rFonts w:ascii="仿宋_GB2312" w:eastAsia="仿宋_GB2312" w:hint="eastAsia"/>
                <w:bCs/>
              </w:rPr>
            </w:pPr>
            <w:r w:rsidRPr="004B01DC">
              <w:rPr>
                <w:rFonts w:ascii="仿宋_GB2312" w:eastAsia="仿宋_GB2312" w:hint="eastAsia"/>
                <w:bCs/>
              </w:rPr>
              <w:t>检查评语：</w:t>
            </w:r>
          </w:p>
        </w:tc>
      </w:tr>
    </w:tbl>
    <w:p w:rsidR="00DC2A67" w:rsidRDefault="00DC2A67">
      <w:pPr>
        <w:spacing w:beforeLines="50" w:line="24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检查人：   　                     年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 xml:space="preserve">　月</w:t>
      </w:r>
      <w:r>
        <w:rPr>
          <w:rFonts w:ascii="仿宋_GB2312" w:eastAsia="仿宋_GB2312"/>
          <w:b/>
          <w:bCs/>
          <w:sz w:val="24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 xml:space="preserve">　</w:t>
      </w:r>
      <w:r>
        <w:rPr>
          <w:rFonts w:ascii="仿宋_GB2312" w:eastAsia="仿宋_GB2312"/>
          <w:b/>
          <w:bCs/>
          <w:sz w:val="24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日</w:t>
      </w:r>
    </w:p>
    <w:p w:rsidR="00D36C0B" w:rsidRDefault="00D36C0B" w:rsidP="00D36C0B">
      <w:pPr>
        <w:spacing w:beforeLines="50" w:line="240" w:lineRule="exact"/>
        <w:rPr>
          <w:rFonts w:hint="eastAsia"/>
        </w:rPr>
      </w:pPr>
      <w:r>
        <w:rPr>
          <w:rFonts w:hint="eastAsia"/>
        </w:rPr>
        <w:t>备注：评价结果为“否”应说明具体情况。</w:t>
      </w:r>
    </w:p>
    <w:sectPr w:rsidR="00D36C0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01" w:rsidRDefault="00A55101">
      <w:r>
        <w:separator/>
      </w:r>
    </w:p>
  </w:endnote>
  <w:endnote w:type="continuationSeparator" w:id="0">
    <w:p w:rsidR="00A55101" w:rsidRDefault="00A5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8E" w:rsidRDefault="003B6C8E">
    <w:pPr>
      <w:pStyle w:val="a3"/>
      <w:ind w:firstLineChars="20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01" w:rsidRDefault="00A55101">
      <w:r>
        <w:separator/>
      </w:r>
    </w:p>
  </w:footnote>
  <w:footnote w:type="continuationSeparator" w:id="0">
    <w:p w:rsidR="00A55101" w:rsidRDefault="00A5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8E" w:rsidRDefault="003B6C8E" w:rsidP="00D30A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188"/>
    <w:rsid w:val="00095188"/>
    <w:rsid w:val="001A3C46"/>
    <w:rsid w:val="0023601D"/>
    <w:rsid w:val="0026390A"/>
    <w:rsid w:val="002A05B2"/>
    <w:rsid w:val="003B6C8E"/>
    <w:rsid w:val="003E2122"/>
    <w:rsid w:val="004255F5"/>
    <w:rsid w:val="004B01DC"/>
    <w:rsid w:val="005E6C06"/>
    <w:rsid w:val="00652D75"/>
    <w:rsid w:val="006F75FD"/>
    <w:rsid w:val="007C5C11"/>
    <w:rsid w:val="008267CB"/>
    <w:rsid w:val="008A06F7"/>
    <w:rsid w:val="009515A3"/>
    <w:rsid w:val="00A55101"/>
    <w:rsid w:val="00A74193"/>
    <w:rsid w:val="00AF7910"/>
    <w:rsid w:val="00D30AAD"/>
    <w:rsid w:val="00D36C0B"/>
    <w:rsid w:val="00DC2A67"/>
    <w:rsid w:val="00E50FFD"/>
    <w:rsid w:val="00F0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951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www.jujumao.com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福建工程学院试卷检查表</dc:title>
  <dc:subject/>
  <dc:creator>user</dc:creator>
  <cp:keywords/>
  <dc:description/>
  <cp:lastModifiedBy>Sky123.Org</cp:lastModifiedBy>
  <cp:revision>2</cp:revision>
  <cp:lastPrinted>2015-12-17T07:43:00Z</cp:lastPrinted>
  <dcterms:created xsi:type="dcterms:W3CDTF">2019-03-19T00:28:00Z</dcterms:created>
  <dcterms:modified xsi:type="dcterms:W3CDTF">2019-03-19T00:28:00Z</dcterms:modified>
</cp:coreProperties>
</file>